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CE" w:rsidRDefault="008C2DCE" w:rsidP="00AF18F3">
      <w:pPr>
        <w:jc w:val="center"/>
        <w:rPr>
          <w:b/>
          <w:sz w:val="28"/>
          <w:szCs w:val="28"/>
        </w:rPr>
      </w:pPr>
    </w:p>
    <w:p w:rsidR="006E6C3D" w:rsidRPr="009F142E" w:rsidRDefault="009F142E" w:rsidP="00AF18F3">
      <w:pPr>
        <w:jc w:val="center"/>
        <w:rPr>
          <w:rFonts w:ascii="Times New Roman" w:hAnsi="Times New Roman"/>
          <w:b/>
        </w:rPr>
      </w:pPr>
      <w:r>
        <w:rPr>
          <w:b/>
          <w:sz w:val="28"/>
          <w:szCs w:val="28"/>
        </w:rPr>
        <w:t xml:space="preserve">Протокол </w:t>
      </w:r>
    </w:p>
    <w:p w:rsidR="009C133C" w:rsidRPr="009F142E" w:rsidRDefault="00AF18F3" w:rsidP="00AF18F3">
      <w:pPr>
        <w:jc w:val="center"/>
        <w:rPr>
          <w:rFonts w:ascii="Times New Roman" w:hAnsi="Times New Roman"/>
        </w:rPr>
      </w:pPr>
      <w:r w:rsidRPr="009F142E">
        <w:rPr>
          <w:rFonts w:ascii="Times New Roman" w:hAnsi="Times New Roman"/>
        </w:rPr>
        <w:t xml:space="preserve">пленарного заседания Общественной палаты </w:t>
      </w:r>
    </w:p>
    <w:p w:rsidR="00AF18F3" w:rsidRPr="009F142E" w:rsidRDefault="009C133C" w:rsidP="00AF18F3">
      <w:pPr>
        <w:jc w:val="center"/>
        <w:rPr>
          <w:rFonts w:ascii="Times New Roman" w:hAnsi="Times New Roman"/>
        </w:rPr>
      </w:pPr>
      <w:r w:rsidRPr="009F142E">
        <w:rPr>
          <w:rFonts w:ascii="Times New Roman" w:hAnsi="Times New Roman"/>
        </w:rPr>
        <w:t>городского округа Солнечногорск</w:t>
      </w:r>
    </w:p>
    <w:p w:rsidR="00AF18F3" w:rsidRPr="009F142E" w:rsidRDefault="009F142E" w:rsidP="00AF18F3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от </w:t>
      </w:r>
      <w:r w:rsidR="007A6D8C" w:rsidRPr="009F142E">
        <w:rPr>
          <w:rFonts w:ascii="Times New Roman" w:hAnsi="Times New Roman"/>
          <w:i/>
        </w:rPr>
        <w:t>26 сентября</w:t>
      </w:r>
      <w:r w:rsidR="009C133C" w:rsidRPr="009F142E">
        <w:rPr>
          <w:rFonts w:ascii="Times New Roman" w:hAnsi="Times New Roman"/>
          <w:i/>
        </w:rPr>
        <w:t xml:space="preserve"> 2019</w:t>
      </w:r>
      <w:r w:rsidR="00AF18F3" w:rsidRPr="009F142E">
        <w:rPr>
          <w:rFonts w:ascii="Times New Roman" w:hAnsi="Times New Roman"/>
          <w:i/>
        </w:rPr>
        <w:t xml:space="preserve"> года</w:t>
      </w:r>
    </w:p>
    <w:p w:rsidR="00800E53" w:rsidRDefault="009F142E" w:rsidP="004F4D09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Присутствовали:    человек, члены и консультанты ОП</w:t>
      </w:r>
      <w:r w:rsidR="00994530">
        <w:rPr>
          <w:rFonts w:ascii="Times New Roman" w:hAnsi="Times New Roman"/>
        </w:rPr>
        <w:t>,</w:t>
      </w:r>
    </w:p>
    <w:p w:rsidR="009F142E" w:rsidRDefault="009F142E" w:rsidP="004F4D09">
      <w:pPr>
        <w:pStyle w:val="a9"/>
        <w:jc w:val="both"/>
        <w:rPr>
          <w:rFonts w:ascii="Times New Roman" w:hAnsi="Times New Roman"/>
        </w:rPr>
      </w:pPr>
      <w:r w:rsidRPr="009F142E">
        <w:rPr>
          <w:rFonts w:ascii="Times New Roman" w:hAnsi="Times New Roman"/>
        </w:rPr>
        <w:t>заместител</w:t>
      </w:r>
      <w:r>
        <w:rPr>
          <w:rFonts w:ascii="Times New Roman" w:hAnsi="Times New Roman"/>
        </w:rPr>
        <w:t>ь</w:t>
      </w:r>
      <w:r w:rsidRPr="009F142E">
        <w:rPr>
          <w:rFonts w:ascii="Times New Roman" w:hAnsi="Times New Roman"/>
        </w:rPr>
        <w:t xml:space="preserve"> главы городского округа Солнечногорск по вопросам социальной сферы и территориальной политики Лещев</w:t>
      </w:r>
      <w:r>
        <w:rPr>
          <w:rFonts w:ascii="Times New Roman" w:hAnsi="Times New Roman"/>
        </w:rPr>
        <w:t>а</w:t>
      </w:r>
      <w:r w:rsidRPr="009F142E">
        <w:rPr>
          <w:rFonts w:ascii="Times New Roman" w:hAnsi="Times New Roman"/>
        </w:rPr>
        <w:t xml:space="preserve"> Т.В.</w:t>
      </w:r>
      <w:r w:rsidR="00994530">
        <w:rPr>
          <w:rFonts w:ascii="Times New Roman" w:hAnsi="Times New Roman"/>
        </w:rPr>
        <w:t>, депутат г.о</w:t>
      </w:r>
      <w:proofErr w:type="gramStart"/>
      <w:r w:rsidR="00994530">
        <w:rPr>
          <w:rFonts w:ascii="Times New Roman" w:hAnsi="Times New Roman"/>
        </w:rPr>
        <w:t>.С</w:t>
      </w:r>
      <w:proofErr w:type="gramEnd"/>
      <w:r w:rsidR="00994530">
        <w:rPr>
          <w:rFonts w:ascii="Times New Roman" w:hAnsi="Times New Roman"/>
        </w:rPr>
        <w:t xml:space="preserve">олнечногорск </w:t>
      </w:r>
      <w:proofErr w:type="spellStart"/>
      <w:r w:rsidR="00994530">
        <w:rPr>
          <w:rFonts w:ascii="Times New Roman" w:hAnsi="Times New Roman"/>
        </w:rPr>
        <w:t>Тыщенко</w:t>
      </w:r>
      <w:proofErr w:type="spellEnd"/>
      <w:r w:rsidR="00994530">
        <w:rPr>
          <w:rFonts w:ascii="Times New Roman" w:hAnsi="Times New Roman"/>
        </w:rPr>
        <w:t xml:space="preserve"> О.В.</w:t>
      </w:r>
    </w:p>
    <w:p w:rsidR="009F142E" w:rsidRDefault="009F142E" w:rsidP="004F4D09">
      <w:pPr>
        <w:pStyle w:val="a9"/>
        <w:jc w:val="both"/>
        <w:rPr>
          <w:rFonts w:ascii="Times New Roman" w:hAnsi="Times New Roman"/>
        </w:rPr>
      </w:pPr>
    </w:p>
    <w:p w:rsidR="00994530" w:rsidRDefault="009F142E" w:rsidP="00994530">
      <w:pPr>
        <w:pStyle w:val="a9"/>
        <w:ind w:left="810"/>
        <w:jc w:val="both"/>
        <w:rPr>
          <w:rFonts w:ascii="Times New Roman" w:hAnsi="Times New Roman"/>
        </w:rPr>
      </w:pPr>
      <w:r w:rsidRPr="00994530">
        <w:rPr>
          <w:rFonts w:ascii="Times New Roman" w:hAnsi="Times New Roman"/>
        </w:rPr>
        <w:t>Слушали:</w:t>
      </w:r>
      <w:r w:rsidR="00994530" w:rsidRPr="00994530">
        <w:rPr>
          <w:rFonts w:ascii="Times New Roman" w:hAnsi="Times New Roman"/>
        </w:rPr>
        <w:t xml:space="preserve"> </w:t>
      </w:r>
    </w:p>
    <w:p w:rsidR="009F142E" w:rsidRDefault="00994530" w:rsidP="00994530">
      <w:pPr>
        <w:pStyle w:val="a9"/>
        <w:numPr>
          <w:ilvl w:val="0"/>
          <w:numId w:val="3"/>
        </w:numPr>
        <w:jc w:val="both"/>
        <w:rPr>
          <w:rFonts w:ascii="Times New Roman" w:hAnsi="Times New Roman"/>
        </w:rPr>
      </w:pPr>
      <w:r w:rsidRPr="00994530">
        <w:rPr>
          <w:rFonts w:ascii="Times New Roman" w:hAnsi="Times New Roman"/>
        </w:rPr>
        <w:t xml:space="preserve">Отчет члена комиссии по экологии и природопользованию Маркин В.А. за 1-е полугодие 2019 года. </w:t>
      </w:r>
      <w:r>
        <w:rPr>
          <w:rFonts w:ascii="Times New Roman" w:hAnsi="Times New Roman"/>
        </w:rPr>
        <w:t xml:space="preserve">Материал </w:t>
      </w:r>
    </w:p>
    <w:p w:rsidR="009F142E" w:rsidRDefault="00994530" w:rsidP="00A3680D">
      <w:pPr>
        <w:pStyle w:val="a9"/>
        <w:ind w:left="81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Митряшина</w:t>
      </w:r>
      <w:proofErr w:type="spellEnd"/>
      <w:r>
        <w:rPr>
          <w:rFonts w:ascii="Times New Roman" w:hAnsi="Times New Roman"/>
        </w:rPr>
        <w:t xml:space="preserve"> С.А. о мероприятиях с участием членов ОП в экологической акции «Наш ле</w:t>
      </w:r>
      <w:r w:rsidR="00A3680D">
        <w:rPr>
          <w:rFonts w:ascii="Times New Roman" w:hAnsi="Times New Roman"/>
        </w:rPr>
        <w:t>с</w:t>
      </w:r>
      <w:r>
        <w:rPr>
          <w:rFonts w:ascii="Times New Roman" w:hAnsi="Times New Roman"/>
        </w:rPr>
        <w:t>.</w:t>
      </w:r>
      <w:r w:rsidR="00A368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Посади свое дерево», </w:t>
      </w:r>
      <w:proofErr w:type="gramStart"/>
      <w:r>
        <w:rPr>
          <w:rFonts w:ascii="Times New Roman" w:hAnsi="Times New Roman"/>
        </w:rPr>
        <w:t>начале</w:t>
      </w:r>
      <w:proofErr w:type="gramEnd"/>
      <w:r>
        <w:rPr>
          <w:rFonts w:ascii="Times New Roman" w:hAnsi="Times New Roman"/>
        </w:rPr>
        <w:t xml:space="preserve"> работы по </w:t>
      </w:r>
      <w:r w:rsidR="00A3680D">
        <w:rPr>
          <w:rFonts w:ascii="Times New Roman" w:hAnsi="Times New Roman"/>
        </w:rPr>
        <w:t xml:space="preserve">установке постов </w:t>
      </w:r>
      <w:proofErr w:type="spellStart"/>
      <w:r w:rsidR="00A3680D">
        <w:rPr>
          <w:rFonts w:ascii="Times New Roman" w:hAnsi="Times New Roman"/>
        </w:rPr>
        <w:t>экомониторинга</w:t>
      </w:r>
      <w:proofErr w:type="spellEnd"/>
      <w:r w:rsidR="00A3680D">
        <w:rPr>
          <w:rFonts w:ascii="Times New Roman" w:hAnsi="Times New Roman"/>
        </w:rPr>
        <w:t xml:space="preserve">, установке коллектора для сбора ливневых стоков в озеро </w:t>
      </w:r>
      <w:proofErr w:type="spellStart"/>
      <w:r w:rsidR="00A3680D">
        <w:rPr>
          <w:rFonts w:ascii="Times New Roman" w:hAnsi="Times New Roman"/>
        </w:rPr>
        <w:t>Сенеж</w:t>
      </w:r>
      <w:proofErr w:type="spellEnd"/>
      <w:r w:rsidR="00A3680D">
        <w:rPr>
          <w:rFonts w:ascii="Times New Roman" w:hAnsi="Times New Roman"/>
        </w:rPr>
        <w:t xml:space="preserve"> у ТЦ «Выстрел».</w:t>
      </w:r>
    </w:p>
    <w:p w:rsidR="00A3680D" w:rsidRDefault="00A3680D" w:rsidP="00A3680D">
      <w:pPr>
        <w:pStyle w:val="a9"/>
        <w:ind w:left="81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Тыщенко</w:t>
      </w:r>
      <w:proofErr w:type="spellEnd"/>
      <w:r>
        <w:rPr>
          <w:rFonts w:ascii="Times New Roman" w:hAnsi="Times New Roman"/>
        </w:rPr>
        <w:t xml:space="preserve"> О.В. о предложении участвовать в заседании «Круглого стола» по  установке  постов </w:t>
      </w:r>
      <w:proofErr w:type="spellStart"/>
      <w:r>
        <w:rPr>
          <w:rFonts w:ascii="Times New Roman" w:hAnsi="Times New Roman"/>
        </w:rPr>
        <w:t>экомониторинга</w:t>
      </w:r>
      <w:proofErr w:type="spellEnd"/>
      <w:r>
        <w:rPr>
          <w:rFonts w:ascii="Times New Roman" w:hAnsi="Times New Roman"/>
        </w:rPr>
        <w:t xml:space="preserve"> вместе с депутатами </w:t>
      </w:r>
      <w:proofErr w:type="spellStart"/>
      <w:r>
        <w:rPr>
          <w:rFonts w:ascii="Times New Roman" w:hAnsi="Times New Roman"/>
        </w:rPr>
        <w:t>Мособлдумы</w:t>
      </w:r>
      <w:proofErr w:type="spellEnd"/>
      <w:r>
        <w:rPr>
          <w:rFonts w:ascii="Times New Roman" w:hAnsi="Times New Roman"/>
        </w:rPr>
        <w:t>.</w:t>
      </w:r>
    </w:p>
    <w:p w:rsidR="009F142E" w:rsidRDefault="009F142E" w:rsidP="004F4D09">
      <w:pPr>
        <w:pStyle w:val="a9"/>
        <w:jc w:val="both"/>
        <w:rPr>
          <w:rFonts w:ascii="Times New Roman" w:hAnsi="Times New Roman"/>
        </w:rPr>
      </w:pPr>
    </w:p>
    <w:p w:rsidR="009F142E" w:rsidRDefault="009F142E" w:rsidP="004F4D09">
      <w:pPr>
        <w:pStyle w:val="a9"/>
        <w:jc w:val="both"/>
        <w:rPr>
          <w:rFonts w:ascii="Times New Roman" w:hAnsi="Times New Roman"/>
        </w:rPr>
      </w:pPr>
    </w:p>
    <w:p w:rsidR="00A3680D" w:rsidRDefault="009F142E" w:rsidP="009F142E">
      <w:pPr>
        <w:pStyle w:val="a9"/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Слушали: </w:t>
      </w:r>
    </w:p>
    <w:p w:rsidR="009F142E" w:rsidRDefault="00A3680D" w:rsidP="00A3680D">
      <w:pPr>
        <w:pStyle w:val="a9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9F142E">
        <w:rPr>
          <w:rFonts w:ascii="Times New Roman" w:hAnsi="Times New Roman"/>
        </w:rPr>
        <w:t xml:space="preserve">тчеты </w:t>
      </w:r>
      <w:r w:rsidR="009F142E" w:rsidRPr="009F142E">
        <w:rPr>
          <w:rFonts w:ascii="Times New Roman" w:hAnsi="Times New Roman"/>
        </w:rPr>
        <w:t>председател</w:t>
      </w:r>
      <w:r w:rsidR="009F142E">
        <w:rPr>
          <w:rFonts w:ascii="Times New Roman" w:hAnsi="Times New Roman"/>
        </w:rPr>
        <w:t>ей</w:t>
      </w:r>
      <w:r w:rsidR="009F142E" w:rsidRPr="009F142E">
        <w:rPr>
          <w:rFonts w:ascii="Times New Roman" w:hAnsi="Times New Roman"/>
        </w:rPr>
        <w:t xml:space="preserve"> профильных комиссий Общественной палаты: Лесков</w:t>
      </w:r>
      <w:r w:rsidR="009F142E">
        <w:rPr>
          <w:rFonts w:ascii="Times New Roman" w:hAnsi="Times New Roman"/>
        </w:rPr>
        <w:t>ой</w:t>
      </w:r>
      <w:r w:rsidR="009F142E" w:rsidRPr="009F142E">
        <w:rPr>
          <w:rFonts w:ascii="Times New Roman" w:hAnsi="Times New Roman"/>
        </w:rPr>
        <w:t xml:space="preserve"> О.В., </w:t>
      </w:r>
      <w:proofErr w:type="spellStart"/>
      <w:r w:rsidR="009F142E" w:rsidRPr="009F142E">
        <w:rPr>
          <w:rFonts w:ascii="Times New Roman" w:hAnsi="Times New Roman"/>
        </w:rPr>
        <w:t>Хортов</w:t>
      </w:r>
      <w:r>
        <w:rPr>
          <w:rFonts w:ascii="Times New Roman" w:hAnsi="Times New Roman"/>
        </w:rPr>
        <w:t>а</w:t>
      </w:r>
      <w:proofErr w:type="spellEnd"/>
      <w:r w:rsidR="009F142E" w:rsidRPr="009F142E">
        <w:rPr>
          <w:rFonts w:ascii="Times New Roman" w:hAnsi="Times New Roman"/>
        </w:rPr>
        <w:t xml:space="preserve"> А.В., Иванов</w:t>
      </w:r>
      <w:r>
        <w:rPr>
          <w:rFonts w:ascii="Times New Roman" w:hAnsi="Times New Roman"/>
        </w:rPr>
        <w:t>ой</w:t>
      </w:r>
      <w:r w:rsidR="009F142E" w:rsidRPr="009F142E">
        <w:rPr>
          <w:rFonts w:ascii="Times New Roman" w:hAnsi="Times New Roman"/>
        </w:rPr>
        <w:t xml:space="preserve"> Т.В., Шмаков</w:t>
      </w:r>
      <w:r>
        <w:rPr>
          <w:rFonts w:ascii="Times New Roman" w:hAnsi="Times New Roman"/>
        </w:rPr>
        <w:t>а</w:t>
      </w:r>
      <w:r w:rsidR="009F142E" w:rsidRPr="009F142E">
        <w:rPr>
          <w:rFonts w:ascii="Times New Roman" w:hAnsi="Times New Roman"/>
        </w:rPr>
        <w:t xml:space="preserve"> Ю.А. Молчанов</w:t>
      </w:r>
      <w:r w:rsidR="009F142E">
        <w:rPr>
          <w:rFonts w:ascii="Times New Roman" w:hAnsi="Times New Roman"/>
        </w:rPr>
        <w:t>ой</w:t>
      </w:r>
      <w:r w:rsidR="009F142E" w:rsidRPr="009F142E">
        <w:rPr>
          <w:rFonts w:ascii="Times New Roman" w:hAnsi="Times New Roman"/>
        </w:rPr>
        <w:t xml:space="preserve"> С.И. </w:t>
      </w:r>
      <w:r w:rsidR="009F142E">
        <w:rPr>
          <w:rFonts w:ascii="Times New Roman" w:hAnsi="Times New Roman"/>
        </w:rPr>
        <w:t>о</w:t>
      </w:r>
      <w:r w:rsidR="009F142E" w:rsidRPr="009F142E">
        <w:rPr>
          <w:rFonts w:ascii="Times New Roman" w:hAnsi="Times New Roman"/>
        </w:rPr>
        <w:t xml:space="preserve"> ходе реализации национальных проектов на территории городского округа Солнечногорск</w:t>
      </w:r>
      <w:r>
        <w:rPr>
          <w:rFonts w:ascii="Times New Roman" w:hAnsi="Times New Roman"/>
        </w:rPr>
        <w:t>.</w:t>
      </w:r>
    </w:p>
    <w:p w:rsidR="009F142E" w:rsidRDefault="00A3680D" w:rsidP="009F14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Лескова О.В.  сообщила о ситуации в строительстве школы-новостройки в микрорайоне </w:t>
      </w:r>
      <w:proofErr w:type="spellStart"/>
      <w:r>
        <w:rPr>
          <w:rFonts w:ascii="Times New Roman" w:hAnsi="Times New Roman"/>
        </w:rPr>
        <w:t>Рекинцо</w:t>
      </w:r>
      <w:proofErr w:type="spellEnd"/>
      <w:r>
        <w:rPr>
          <w:rFonts w:ascii="Times New Roman" w:hAnsi="Times New Roman"/>
        </w:rPr>
        <w:t xml:space="preserve"> по презид</w:t>
      </w:r>
      <w:r w:rsidR="00006B38">
        <w:rPr>
          <w:rFonts w:ascii="Times New Roman" w:hAnsi="Times New Roman"/>
        </w:rPr>
        <w:t>ентской программе. На данный мо</w:t>
      </w:r>
      <w:r>
        <w:rPr>
          <w:rFonts w:ascii="Times New Roman" w:hAnsi="Times New Roman"/>
        </w:rPr>
        <w:t xml:space="preserve">мент </w:t>
      </w:r>
      <w:r w:rsidR="00006B38">
        <w:rPr>
          <w:rFonts w:ascii="Times New Roman" w:hAnsi="Times New Roman"/>
        </w:rPr>
        <w:t>вырыт котлован, присутствует техника,</w:t>
      </w:r>
      <w:r>
        <w:rPr>
          <w:rFonts w:ascii="Times New Roman" w:hAnsi="Times New Roman"/>
        </w:rPr>
        <w:t xml:space="preserve"> </w:t>
      </w:r>
      <w:r w:rsidR="00006B38">
        <w:rPr>
          <w:rFonts w:ascii="Times New Roman" w:hAnsi="Times New Roman"/>
        </w:rPr>
        <w:t>выставлен информационный щит о назначении стройки и сроках завершения. Сроки окончания строительства сдвинулись на 4-й квартал 2020 года.</w:t>
      </w:r>
    </w:p>
    <w:p w:rsidR="00006B38" w:rsidRDefault="00006B38" w:rsidP="009F14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Алексей Хортов, председатель комиссии по экономике, сообщил, что в рамках президентской программы поддержки  малого и среднего бизнеса члены комиссии встречались с порядка десяти предпринимателей городского округа </w:t>
      </w:r>
      <w:proofErr w:type="spellStart"/>
      <w:r>
        <w:rPr>
          <w:rFonts w:ascii="Times New Roman" w:hAnsi="Times New Roman"/>
        </w:rPr>
        <w:t>Солнечнгорск</w:t>
      </w:r>
      <w:proofErr w:type="spellEnd"/>
      <w:r>
        <w:rPr>
          <w:rFonts w:ascii="Times New Roman" w:hAnsi="Times New Roman"/>
        </w:rPr>
        <w:t xml:space="preserve">, чтобы узнать их мнение об отношении местных органов власти к </w:t>
      </w:r>
      <w:r w:rsidR="002106DE">
        <w:rPr>
          <w:rFonts w:ascii="Times New Roman" w:hAnsi="Times New Roman"/>
        </w:rPr>
        <w:t>вопросам развития и помощи предприятий малого и среднего бизнеса. Оценки получены в основном положительные.</w:t>
      </w:r>
    </w:p>
    <w:p w:rsidR="006D26AC" w:rsidRDefault="002106DE" w:rsidP="009F14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Иванова Т.В. </w:t>
      </w:r>
      <w:r w:rsidR="00A71FFB">
        <w:rPr>
          <w:rFonts w:ascii="Times New Roman" w:hAnsi="Times New Roman"/>
        </w:rPr>
        <w:t xml:space="preserve"> рассказала, в каких мероприятиях по проверки предприятий сферы ЖКХ  и по каким обращениям граждан участвовали члены комиссии. </w:t>
      </w:r>
    </w:p>
    <w:p w:rsidR="002106DE" w:rsidRDefault="006D26AC" w:rsidP="009F14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Информацию о состоянии с ремонтом подъездов </w:t>
      </w:r>
      <w:proofErr w:type="gramStart"/>
      <w:r>
        <w:rPr>
          <w:rFonts w:ascii="Times New Roman" w:hAnsi="Times New Roman"/>
        </w:rPr>
        <w:t xml:space="preserve">дополнила </w:t>
      </w:r>
      <w:proofErr w:type="spellStart"/>
      <w:r>
        <w:rPr>
          <w:rFonts w:ascii="Times New Roman" w:hAnsi="Times New Roman"/>
        </w:rPr>
        <w:t>Тыщенко</w:t>
      </w:r>
      <w:proofErr w:type="spellEnd"/>
      <w:r>
        <w:rPr>
          <w:rFonts w:ascii="Times New Roman" w:hAnsi="Times New Roman"/>
        </w:rPr>
        <w:t xml:space="preserve"> Т.В. Она сообщила</w:t>
      </w:r>
      <w:proofErr w:type="gramEnd"/>
      <w:r>
        <w:rPr>
          <w:rFonts w:ascii="Times New Roman" w:hAnsi="Times New Roman"/>
        </w:rPr>
        <w:t>, что в настоящее время ремонт выполнен на 96%, в сроки округ не уложится из-за задержки хода торгов для подрядных организаций.</w:t>
      </w:r>
      <w:r w:rsidR="00A71F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приемки дворов по программе комплексного благоустройства та же картина. С первого раз ни один двор не был принят: много недочетов. Было вынесено общее решение: в следующем году для благоустройства дворов</w:t>
      </w:r>
      <w:r w:rsidRPr="006D26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готовить проекты с учетом всех инженерных коммуникаций т заявок жителей.</w:t>
      </w:r>
    </w:p>
    <w:p w:rsidR="006D26AC" w:rsidRDefault="006D26AC" w:rsidP="009F142E">
      <w:pPr>
        <w:pStyle w:val="a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Тыщенко</w:t>
      </w:r>
      <w:proofErr w:type="spellEnd"/>
      <w:r>
        <w:rPr>
          <w:rFonts w:ascii="Times New Roman" w:hAnsi="Times New Roman"/>
        </w:rPr>
        <w:t xml:space="preserve"> проинформировала, как проходит выбор адресов домов для вхождения в программу благоустройства дворов: программа действует только для МКД, частный сектор  подает заявку на имя главы со своими предложениями и будет финансироваться из муниципального бюджета.</w:t>
      </w:r>
    </w:p>
    <w:p w:rsidR="00327694" w:rsidRDefault="00327694" w:rsidP="009F14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Молоканова Г. Сообщила, что теплоизоляционных наружных </w:t>
      </w:r>
      <w:proofErr w:type="gramStart"/>
      <w:r>
        <w:rPr>
          <w:rFonts w:ascii="Times New Roman" w:hAnsi="Times New Roman"/>
        </w:rPr>
        <w:t>трубах</w:t>
      </w:r>
      <w:proofErr w:type="gramEnd"/>
      <w:r>
        <w:rPr>
          <w:rFonts w:ascii="Times New Roman" w:hAnsi="Times New Roman"/>
        </w:rPr>
        <w:t xml:space="preserve"> в ЦМИС сняли обмотку и покрыли трубы просто краской. Как они будут держать тепло зимой?</w:t>
      </w:r>
    </w:p>
    <w:p w:rsidR="00327694" w:rsidRDefault="00327694" w:rsidP="009F14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Решили:  задать вопрос коммунальщикам об этой технологии. Сделать снимки конкретных  адресов.</w:t>
      </w:r>
    </w:p>
    <w:p w:rsidR="00327694" w:rsidRDefault="00327694" w:rsidP="009F142E">
      <w:pPr>
        <w:pStyle w:val="a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Митряшин</w:t>
      </w:r>
      <w:proofErr w:type="spellEnd"/>
      <w:r>
        <w:rPr>
          <w:rFonts w:ascii="Times New Roman" w:hAnsi="Times New Roman"/>
        </w:rPr>
        <w:t xml:space="preserve"> сообщил о новой форме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чрезвычайными ситуациями в системе ЖКХ и жизнедеятельности округа – создании муниципального центра управления регионом – МЦУР. Надо использовать этот источник информирования  о проблемах в округе.</w:t>
      </w:r>
    </w:p>
    <w:p w:rsidR="005B6FA6" w:rsidRDefault="00327694" w:rsidP="009F14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Шмаков Ю.А. сообщил, что было сделано его комиссией в рамках национального проекта </w:t>
      </w:r>
      <w:r w:rsidR="005B6FA6">
        <w:rPr>
          <w:rFonts w:ascii="Times New Roman" w:hAnsi="Times New Roman"/>
        </w:rPr>
        <w:t xml:space="preserve">«Дороги». Был проведен мониторинг состояния дорог и пассажирского автотранспорта: наличие пандусов, чистота в автобусах, освещенность остановок, взимание платы за проезд. </w:t>
      </w:r>
    </w:p>
    <w:p w:rsidR="00327694" w:rsidRPr="005B6FA6" w:rsidRDefault="005B6FA6" w:rsidP="005B6FA6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Решено: дать свои замечания в администрацию об отсутствии пандусов на остановках, что  затрудняет въезд с детскими и инвалидными колясками для пассажиров.</w:t>
      </w:r>
      <w:r w:rsidRPr="005B6FA6">
        <w:rPr>
          <w:rFonts w:ascii="Times New Roman" w:hAnsi="Times New Roman"/>
        </w:rPr>
        <w:t xml:space="preserve"> </w:t>
      </w:r>
    </w:p>
    <w:p w:rsidR="009F142E" w:rsidRPr="00006B38" w:rsidRDefault="009F142E" w:rsidP="00006B38">
      <w:pPr>
        <w:jc w:val="both"/>
        <w:rPr>
          <w:rFonts w:ascii="Times New Roman" w:hAnsi="Times New Roman"/>
        </w:rPr>
      </w:pPr>
    </w:p>
    <w:p w:rsidR="005B6FA6" w:rsidRDefault="005B6FA6" w:rsidP="005B6FA6">
      <w:pPr>
        <w:pStyle w:val="a9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Слушали: </w:t>
      </w:r>
      <w:r w:rsidRPr="009F142E">
        <w:rPr>
          <w:rFonts w:ascii="Times New Roman" w:hAnsi="Times New Roman"/>
        </w:rPr>
        <w:t>Тренин</w:t>
      </w:r>
      <w:r>
        <w:rPr>
          <w:rFonts w:ascii="Times New Roman" w:hAnsi="Times New Roman"/>
        </w:rPr>
        <w:t>у</w:t>
      </w:r>
      <w:r w:rsidRPr="009F142E">
        <w:rPr>
          <w:rFonts w:ascii="Times New Roman" w:hAnsi="Times New Roman"/>
        </w:rPr>
        <w:t xml:space="preserve"> К.И.</w:t>
      </w:r>
      <w:r>
        <w:rPr>
          <w:rFonts w:ascii="Times New Roman" w:hAnsi="Times New Roman"/>
        </w:rPr>
        <w:t>,</w:t>
      </w:r>
      <w:r w:rsidRPr="009F142E">
        <w:rPr>
          <w:rFonts w:ascii="Times New Roman" w:hAnsi="Times New Roman"/>
        </w:rPr>
        <w:t xml:space="preserve"> председател</w:t>
      </w:r>
      <w:r>
        <w:rPr>
          <w:rFonts w:ascii="Times New Roman" w:hAnsi="Times New Roman"/>
        </w:rPr>
        <w:t>я</w:t>
      </w:r>
      <w:r w:rsidRPr="009F142E">
        <w:rPr>
          <w:rFonts w:ascii="Times New Roman" w:hAnsi="Times New Roman"/>
        </w:rPr>
        <w:t xml:space="preserve"> комиссии по архитектуре (архитектурному облику города) и благоустройству территорий</w:t>
      </w:r>
      <w:r>
        <w:rPr>
          <w:rFonts w:ascii="Times New Roman" w:hAnsi="Times New Roman"/>
        </w:rPr>
        <w:t xml:space="preserve"> о</w:t>
      </w:r>
      <w:r w:rsidRPr="009F142E">
        <w:rPr>
          <w:rFonts w:ascii="Times New Roman" w:hAnsi="Times New Roman"/>
        </w:rPr>
        <w:t xml:space="preserve"> постановке на учет братского захоронения в деревне Носово.</w:t>
      </w:r>
    </w:p>
    <w:p w:rsidR="00003BA6" w:rsidRPr="009F142E" w:rsidRDefault="00003BA6" w:rsidP="0017637F">
      <w:pPr>
        <w:pStyle w:val="a9"/>
        <w:ind w:left="810"/>
        <w:jc w:val="center"/>
        <w:rPr>
          <w:rFonts w:ascii="Times New Roman" w:hAnsi="Times New Roman"/>
        </w:rPr>
      </w:pPr>
    </w:p>
    <w:p w:rsidR="00FC0911" w:rsidRDefault="00003BA6" w:rsidP="0017637F">
      <w:pPr>
        <w:pStyle w:val="a9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Слушали Молчанову С.И.</w:t>
      </w:r>
      <w:r w:rsidR="0017637F">
        <w:rPr>
          <w:rFonts w:ascii="Times New Roman" w:hAnsi="Times New Roman"/>
        </w:rPr>
        <w:t xml:space="preserve"> о программе </w:t>
      </w:r>
      <w:r w:rsidR="00E76FF4">
        <w:rPr>
          <w:rFonts w:ascii="Times New Roman" w:hAnsi="Times New Roman"/>
        </w:rPr>
        <w:t xml:space="preserve">активного долголетия, проводимой Центром социального обслуживания  граждан пожилого возраста и инвалидов и мероприятиях, проводимых в рамках программы комиссией ОП. За три месяца 800 пожилых граждан подали заявку на участие в программе. Большое событие  для пожилых людей: 1 октября </w:t>
      </w:r>
      <w:r w:rsidR="00FC0911">
        <w:rPr>
          <w:rFonts w:ascii="Times New Roman" w:hAnsi="Times New Roman"/>
        </w:rPr>
        <w:t xml:space="preserve">по решению главы округа </w:t>
      </w:r>
      <w:proofErr w:type="spellStart"/>
      <w:r w:rsidR="00FC0911">
        <w:rPr>
          <w:rFonts w:ascii="Times New Roman" w:hAnsi="Times New Roman"/>
        </w:rPr>
        <w:t>Слепцова</w:t>
      </w:r>
      <w:proofErr w:type="spellEnd"/>
      <w:r w:rsidR="00FC0911">
        <w:rPr>
          <w:rFonts w:ascii="Times New Roman" w:hAnsi="Times New Roman"/>
        </w:rPr>
        <w:t xml:space="preserve"> В.В. открывается клуб «Активное долголетие» в микрорайоне </w:t>
      </w:r>
      <w:proofErr w:type="spellStart"/>
      <w:r w:rsidR="00FC0911">
        <w:rPr>
          <w:rFonts w:ascii="Times New Roman" w:hAnsi="Times New Roman"/>
        </w:rPr>
        <w:t>Рекинцо</w:t>
      </w:r>
      <w:proofErr w:type="spellEnd"/>
      <w:r w:rsidR="00FC0911">
        <w:rPr>
          <w:rFonts w:ascii="Times New Roman" w:hAnsi="Times New Roman"/>
        </w:rPr>
        <w:t>.</w:t>
      </w:r>
    </w:p>
    <w:p w:rsidR="00FC0911" w:rsidRPr="00FC0911" w:rsidRDefault="00FC0911" w:rsidP="00FC0911">
      <w:pPr>
        <w:pStyle w:val="a9"/>
        <w:rPr>
          <w:rFonts w:ascii="Times New Roman" w:hAnsi="Times New Roman"/>
        </w:rPr>
      </w:pPr>
    </w:p>
    <w:p w:rsidR="00003BA6" w:rsidRDefault="00E76FF4" w:rsidP="00FC0911">
      <w:pPr>
        <w:pStyle w:val="a9"/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0D22" w:rsidRPr="009F142E" w:rsidRDefault="00AF0D22" w:rsidP="00D97714">
      <w:pPr>
        <w:jc w:val="both"/>
        <w:rPr>
          <w:rFonts w:ascii="Times New Roman" w:hAnsi="Times New Roman"/>
        </w:rPr>
      </w:pPr>
    </w:p>
    <w:p w:rsidR="003B01D5" w:rsidRDefault="005B6FA6" w:rsidP="00800E53">
      <w:pPr>
        <w:pStyle w:val="a9"/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Воинское захоронение в д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 xml:space="preserve">осово (170 чел.) попало в зону строительство новой дороги </w:t>
      </w:r>
      <w:r w:rsidR="00C62E62">
        <w:rPr>
          <w:rFonts w:ascii="Times New Roman" w:hAnsi="Times New Roman"/>
        </w:rPr>
        <w:t>к аэропорту Шереметьево. Памятник есть, за ним ухаживают, но в реестре он не числится. Письма были направлены в министерство культуры, ответа пока нет.</w:t>
      </w:r>
    </w:p>
    <w:p w:rsidR="00C62E62" w:rsidRDefault="00C62E62" w:rsidP="00800E53">
      <w:pPr>
        <w:pStyle w:val="a9"/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Лещева Т.В. проинформировала, что была сделана большая работа по инвентаризации захоронений в городском округе. Было дано указание руководителям территориальных управлений </w:t>
      </w:r>
      <w:proofErr w:type="gramStart"/>
      <w:r>
        <w:rPr>
          <w:rFonts w:ascii="Times New Roman" w:hAnsi="Times New Roman"/>
        </w:rPr>
        <w:t>представить</w:t>
      </w:r>
      <w:proofErr w:type="gramEnd"/>
      <w:r>
        <w:rPr>
          <w:rFonts w:ascii="Times New Roman" w:hAnsi="Times New Roman"/>
        </w:rPr>
        <w:t xml:space="preserve"> информацию по всем захоронениям. Такая инвентаризационная ведомость уже составлена.</w:t>
      </w:r>
    </w:p>
    <w:p w:rsidR="00BE2E7E" w:rsidRDefault="00BE2E7E" w:rsidP="00EE32E0">
      <w:pPr>
        <w:pStyle w:val="a9"/>
        <w:ind w:left="810"/>
        <w:jc w:val="both"/>
        <w:rPr>
          <w:rFonts w:ascii="Times New Roman" w:hAnsi="Times New Roman"/>
        </w:rPr>
      </w:pPr>
    </w:p>
    <w:p w:rsidR="00003BA6" w:rsidRDefault="00003BA6" w:rsidP="00EE32E0">
      <w:pPr>
        <w:pStyle w:val="a9"/>
        <w:ind w:left="810"/>
        <w:jc w:val="both"/>
        <w:rPr>
          <w:rFonts w:ascii="Times New Roman" w:hAnsi="Times New Roman"/>
        </w:rPr>
      </w:pPr>
    </w:p>
    <w:p w:rsidR="00EE32E0" w:rsidRDefault="00EE32E0" w:rsidP="00EE32E0">
      <w:pPr>
        <w:pStyle w:val="a9"/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Слушали: </w:t>
      </w:r>
      <w:r w:rsidRPr="009F142E">
        <w:rPr>
          <w:rFonts w:ascii="Times New Roman" w:hAnsi="Times New Roman"/>
        </w:rPr>
        <w:t>Лещев</w:t>
      </w:r>
      <w:r>
        <w:rPr>
          <w:rFonts w:ascii="Times New Roman" w:hAnsi="Times New Roman"/>
        </w:rPr>
        <w:t>у</w:t>
      </w:r>
      <w:r w:rsidRPr="009F142E">
        <w:rPr>
          <w:rFonts w:ascii="Times New Roman" w:hAnsi="Times New Roman"/>
        </w:rPr>
        <w:t xml:space="preserve"> Т.В.</w:t>
      </w:r>
      <w:r>
        <w:rPr>
          <w:rFonts w:ascii="Times New Roman" w:hAnsi="Times New Roman"/>
        </w:rPr>
        <w:t xml:space="preserve">, </w:t>
      </w:r>
      <w:r w:rsidRPr="009F142E">
        <w:rPr>
          <w:rFonts w:ascii="Times New Roman" w:hAnsi="Times New Roman"/>
        </w:rPr>
        <w:t>заместител</w:t>
      </w:r>
      <w:r>
        <w:rPr>
          <w:rFonts w:ascii="Times New Roman" w:hAnsi="Times New Roman"/>
        </w:rPr>
        <w:t>я</w:t>
      </w:r>
      <w:r w:rsidRPr="009F142E">
        <w:rPr>
          <w:rFonts w:ascii="Times New Roman" w:hAnsi="Times New Roman"/>
        </w:rPr>
        <w:t xml:space="preserve"> главы городского округа Солнечногорск по вопросам социальной сферы и территориальной политики</w:t>
      </w:r>
      <w:r w:rsidR="00BE2E7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F142E">
        <w:rPr>
          <w:rFonts w:ascii="Times New Roman" w:hAnsi="Times New Roman"/>
        </w:rPr>
        <w:t xml:space="preserve"> </w:t>
      </w:r>
    </w:p>
    <w:p w:rsidR="00BE2E7E" w:rsidRDefault="00BE2E7E" w:rsidP="00BE2E7E">
      <w:pPr>
        <w:pStyle w:val="a9"/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Лещева сообщила о состоянии социальной сферы в округе и планах на следующий год. На подведении итогов в области округ получил много замечаний по системе образования: мало молодых кадров в школах, некачественный уровень образования, низкая вовлеченность учащихся в олимпиадное движение, много претензий к охране школ.</w:t>
      </w:r>
    </w:p>
    <w:p w:rsidR="00BE2E7E" w:rsidRDefault="00BE2E7E" w:rsidP="00BE2E7E">
      <w:pPr>
        <w:pStyle w:val="a9"/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планах на будущее: в 2021 г. «Точки роста»  (</w:t>
      </w:r>
      <w:proofErr w:type="gramStart"/>
      <w:r>
        <w:rPr>
          <w:rFonts w:ascii="Times New Roman" w:hAnsi="Times New Roman"/>
        </w:rPr>
        <w:t>обучение</w:t>
      </w:r>
      <w:proofErr w:type="gramEnd"/>
      <w:r>
        <w:rPr>
          <w:rFonts w:ascii="Times New Roman" w:hAnsi="Times New Roman"/>
        </w:rPr>
        <w:t xml:space="preserve"> по современным цифровым технологиям) запланированы в двух сельских школах – </w:t>
      </w:r>
      <w:proofErr w:type="spellStart"/>
      <w:r>
        <w:rPr>
          <w:rFonts w:ascii="Times New Roman" w:hAnsi="Times New Roman"/>
        </w:rPr>
        <w:t>Обуховской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Алабушевской</w:t>
      </w:r>
      <w:proofErr w:type="spellEnd"/>
      <w:r>
        <w:rPr>
          <w:rFonts w:ascii="Times New Roman" w:hAnsi="Times New Roman"/>
        </w:rPr>
        <w:t>, в 2022 г -  в школе «Лесные озера».</w:t>
      </w:r>
    </w:p>
    <w:p w:rsidR="00BE2E7E" w:rsidRDefault="00BE2E7E" w:rsidP="00BE2E7E">
      <w:pPr>
        <w:pStyle w:val="a9"/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спорте. Лещева считает, что в округе нет ярких спортивных достижений.  Из планов на будущее: планируется переезд кремлевской школы верховой езды в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.о. </w:t>
      </w:r>
      <w:r>
        <w:rPr>
          <w:rFonts w:ascii="Times New Roman" w:hAnsi="Times New Roman"/>
        </w:rPr>
        <w:lastRenderedPageBreak/>
        <w:t>Солнечногорск;  открытие детской школы регби;  открытие школы Аллы Духовой  «Тодес».</w:t>
      </w:r>
      <w:r w:rsidR="00FC0911">
        <w:rPr>
          <w:rFonts w:ascii="Times New Roman" w:hAnsi="Times New Roman"/>
        </w:rPr>
        <w:t xml:space="preserve"> Недостаточно развит туризм: нет штата ж</w:t>
      </w:r>
    </w:p>
    <w:p w:rsidR="00FC0911" w:rsidRPr="00FC0911" w:rsidRDefault="00FC0911" w:rsidP="00FC09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Экскурсоводов. Предполагается привлечь  к подготовке групп экскурсоводов через колледж «Подмосковье» и систему образования – подготовительные курсы.  Этот проект находится на контроле у губернатора, предполагается распространить этот опыт на всю область. Начало проекта – в октябре.</w:t>
      </w:r>
    </w:p>
    <w:p w:rsidR="003910D6" w:rsidRDefault="003910D6" w:rsidP="00BE2E7E">
      <w:pPr>
        <w:pStyle w:val="a9"/>
        <w:ind w:left="81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Кухарев</w:t>
      </w:r>
      <w:proofErr w:type="spellEnd"/>
      <w:r>
        <w:rPr>
          <w:rFonts w:ascii="Times New Roman" w:hAnsi="Times New Roman"/>
        </w:rPr>
        <w:t xml:space="preserve"> С.</w:t>
      </w:r>
      <w:proofErr w:type="gramStart"/>
      <w:r>
        <w:rPr>
          <w:rFonts w:ascii="Times New Roman" w:hAnsi="Times New Roman"/>
        </w:rPr>
        <w:t>В.</w:t>
      </w:r>
      <w:proofErr w:type="gramEnd"/>
      <w:r>
        <w:rPr>
          <w:rFonts w:ascii="Times New Roman" w:hAnsi="Times New Roman"/>
        </w:rPr>
        <w:t xml:space="preserve"> Почему заслуженного тренера по стрельбе, воспитавшего сотни известных спортсменов, Фомина держат на полставки</w:t>
      </w:r>
      <w:r w:rsidR="00B31E5F">
        <w:rPr>
          <w:rFonts w:ascii="Times New Roman" w:hAnsi="Times New Roman"/>
        </w:rPr>
        <w:t xml:space="preserve"> и почему стадион «Металлург» не используется для игр местных команд?</w:t>
      </w:r>
    </w:p>
    <w:p w:rsidR="00B31E5F" w:rsidRDefault="003910D6" w:rsidP="003910D6">
      <w:pPr>
        <w:pStyle w:val="a9"/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Лещева:</w:t>
      </w:r>
      <w:r w:rsidRPr="003910D6">
        <w:rPr>
          <w:rFonts w:ascii="Times New Roman" w:hAnsi="Times New Roman"/>
        </w:rPr>
        <w:t xml:space="preserve"> Предла</w:t>
      </w:r>
      <w:r>
        <w:rPr>
          <w:rFonts w:ascii="Times New Roman" w:hAnsi="Times New Roman"/>
        </w:rPr>
        <w:t xml:space="preserve">гаю провести «Круглый стол» по вопросам </w:t>
      </w:r>
      <w:r w:rsidR="00B31E5F">
        <w:rPr>
          <w:rFonts w:ascii="Times New Roman" w:hAnsi="Times New Roman"/>
        </w:rPr>
        <w:t>спорта в округе, можно на базе Общественной палаты.</w:t>
      </w:r>
    </w:p>
    <w:p w:rsidR="00003BA6" w:rsidRDefault="00003BA6" w:rsidP="00003BA6">
      <w:pPr>
        <w:pStyle w:val="a9"/>
        <w:ind w:left="81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Тыщенко</w:t>
      </w:r>
      <w:proofErr w:type="spellEnd"/>
      <w:r>
        <w:rPr>
          <w:rFonts w:ascii="Times New Roman" w:hAnsi="Times New Roman"/>
        </w:rPr>
        <w:t>: А чего</w:t>
      </w:r>
      <w:r w:rsidRPr="00003BA6">
        <w:rPr>
          <w:rFonts w:ascii="Times New Roman" w:hAnsi="Times New Roman"/>
        </w:rPr>
        <w:t xml:space="preserve"> вы, Тать</w:t>
      </w:r>
      <w:r>
        <w:rPr>
          <w:rFonts w:ascii="Times New Roman" w:hAnsi="Times New Roman"/>
        </w:rPr>
        <w:t>яна Владимировна, ожидаете от Общественной палаты?</w:t>
      </w:r>
    </w:p>
    <w:p w:rsidR="00003BA6" w:rsidRDefault="00003BA6" w:rsidP="00003BA6">
      <w:pPr>
        <w:pStyle w:val="a9"/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Лещева: Я люблю конструктивную работу, ОП должна активно участвовать в общественной жизни по принципу:</w:t>
      </w:r>
    </w:p>
    <w:p w:rsidR="00003BA6" w:rsidRDefault="00003BA6" w:rsidP="00003BA6">
      <w:pPr>
        <w:pStyle w:val="a9"/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Критикуешь – предлагай!</w:t>
      </w:r>
    </w:p>
    <w:p w:rsidR="00003BA6" w:rsidRPr="00003BA6" w:rsidRDefault="00003BA6" w:rsidP="00003BA6">
      <w:pPr>
        <w:pStyle w:val="a9"/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Предлагаешь – делай!</w:t>
      </w:r>
    </w:p>
    <w:p w:rsidR="00BE2E7E" w:rsidRPr="003910D6" w:rsidRDefault="003910D6" w:rsidP="003910D6">
      <w:pPr>
        <w:pStyle w:val="a9"/>
        <w:ind w:left="810"/>
        <w:jc w:val="both"/>
        <w:rPr>
          <w:rFonts w:ascii="Times New Roman" w:hAnsi="Times New Roman"/>
        </w:rPr>
      </w:pPr>
      <w:r w:rsidRPr="003910D6">
        <w:rPr>
          <w:rFonts w:ascii="Times New Roman" w:hAnsi="Times New Roman"/>
        </w:rPr>
        <w:t xml:space="preserve"> </w:t>
      </w:r>
    </w:p>
    <w:p w:rsidR="00BE2E7E" w:rsidRDefault="00BE2E7E" w:rsidP="00BE2E7E">
      <w:pPr>
        <w:pStyle w:val="a9"/>
        <w:ind w:left="810"/>
        <w:jc w:val="both"/>
        <w:rPr>
          <w:rFonts w:ascii="Times New Roman" w:hAnsi="Times New Roman"/>
        </w:rPr>
      </w:pPr>
    </w:p>
    <w:p w:rsidR="00C62E62" w:rsidRPr="009F142E" w:rsidRDefault="00C62E62" w:rsidP="00800E53">
      <w:pPr>
        <w:pStyle w:val="a9"/>
        <w:ind w:left="810"/>
        <w:jc w:val="both"/>
        <w:rPr>
          <w:rFonts w:ascii="Times New Roman" w:hAnsi="Times New Roman"/>
        </w:rPr>
      </w:pPr>
    </w:p>
    <w:sectPr w:rsidR="00C62E62" w:rsidRPr="009F142E" w:rsidSect="005675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EB3" w:rsidRDefault="00F94EB3" w:rsidP="009E6B0A">
      <w:r>
        <w:separator/>
      </w:r>
    </w:p>
  </w:endnote>
  <w:endnote w:type="continuationSeparator" w:id="0">
    <w:p w:rsidR="00F94EB3" w:rsidRDefault="00F94EB3" w:rsidP="009E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EB3" w:rsidRDefault="00F94EB3" w:rsidP="009E6B0A">
      <w:r>
        <w:separator/>
      </w:r>
    </w:p>
  </w:footnote>
  <w:footnote w:type="continuationSeparator" w:id="0">
    <w:p w:rsidR="00F94EB3" w:rsidRDefault="00F94EB3" w:rsidP="009E6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B0A" w:rsidRDefault="009E6B0A">
    <w:pPr>
      <w:pStyle w:val="a5"/>
    </w:pPr>
    <w:r>
      <w:t xml:space="preserve">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35E2"/>
    <w:multiLevelType w:val="hybridMultilevel"/>
    <w:tmpl w:val="FE5CB462"/>
    <w:lvl w:ilvl="0" w:tplc="C51AF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A413C"/>
    <w:multiLevelType w:val="hybridMultilevel"/>
    <w:tmpl w:val="CEA2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32A8E"/>
    <w:multiLevelType w:val="hybridMultilevel"/>
    <w:tmpl w:val="A2CCEC38"/>
    <w:lvl w:ilvl="0" w:tplc="788E7A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44C"/>
    <w:rsid w:val="00000A86"/>
    <w:rsid w:val="00003BA6"/>
    <w:rsid w:val="00006B38"/>
    <w:rsid w:val="00020E10"/>
    <w:rsid w:val="00097777"/>
    <w:rsid w:val="000C444C"/>
    <w:rsid w:val="000D32D7"/>
    <w:rsid w:val="000F0E43"/>
    <w:rsid w:val="00147830"/>
    <w:rsid w:val="00167AED"/>
    <w:rsid w:val="0017637F"/>
    <w:rsid w:val="002106DE"/>
    <w:rsid w:val="002408AC"/>
    <w:rsid w:val="00243E85"/>
    <w:rsid w:val="00327694"/>
    <w:rsid w:val="00376AB9"/>
    <w:rsid w:val="003910D6"/>
    <w:rsid w:val="003B01D5"/>
    <w:rsid w:val="00445C84"/>
    <w:rsid w:val="004612A6"/>
    <w:rsid w:val="004A4938"/>
    <w:rsid w:val="004B69BC"/>
    <w:rsid w:val="004C555B"/>
    <w:rsid w:val="004F4D09"/>
    <w:rsid w:val="00507FE3"/>
    <w:rsid w:val="00562817"/>
    <w:rsid w:val="0056759F"/>
    <w:rsid w:val="005A6C14"/>
    <w:rsid w:val="005B6FA6"/>
    <w:rsid w:val="005C5ED9"/>
    <w:rsid w:val="005D30CF"/>
    <w:rsid w:val="0060608B"/>
    <w:rsid w:val="00630E6A"/>
    <w:rsid w:val="006447E8"/>
    <w:rsid w:val="006D26AC"/>
    <w:rsid w:val="006E6C3D"/>
    <w:rsid w:val="00740593"/>
    <w:rsid w:val="00744ECD"/>
    <w:rsid w:val="0075458C"/>
    <w:rsid w:val="00763383"/>
    <w:rsid w:val="007A6D8C"/>
    <w:rsid w:val="007B7F18"/>
    <w:rsid w:val="007C64CF"/>
    <w:rsid w:val="00800E53"/>
    <w:rsid w:val="00820422"/>
    <w:rsid w:val="00822E94"/>
    <w:rsid w:val="008262E6"/>
    <w:rsid w:val="00896012"/>
    <w:rsid w:val="008B7360"/>
    <w:rsid w:val="008C2DCE"/>
    <w:rsid w:val="008C70C8"/>
    <w:rsid w:val="0091211A"/>
    <w:rsid w:val="00964D91"/>
    <w:rsid w:val="009707FE"/>
    <w:rsid w:val="00994530"/>
    <w:rsid w:val="009C133C"/>
    <w:rsid w:val="009E6B0A"/>
    <w:rsid w:val="009F142E"/>
    <w:rsid w:val="009F46F1"/>
    <w:rsid w:val="009F5DE3"/>
    <w:rsid w:val="00A3680D"/>
    <w:rsid w:val="00A60B21"/>
    <w:rsid w:val="00A71FFB"/>
    <w:rsid w:val="00A852F7"/>
    <w:rsid w:val="00AB7360"/>
    <w:rsid w:val="00AC6CBA"/>
    <w:rsid w:val="00AF0D22"/>
    <w:rsid w:val="00AF18F3"/>
    <w:rsid w:val="00B31E5F"/>
    <w:rsid w:val="00B42403"/>
    <w:rsid w:val="00B50CCF"/>
    <w:rsid w:val="00B51446"/>
    <w:rsid w:val="00B52BF0"/>
    <w:rsid w:val="00B86533"/>
    <w:rsid w:val="00B90EF9"/>
    <w:rsid w:val="00BA651D"/>
    <w:rsid w:val="00BA74B6"/>
    <w:rsid w:val="00BE2E7E"/>
    <w:rsid w:val="00C4562C"/>
    <w:rsid w:val="00C51AE5"/>
    <w:rsid w:val="00C62E62"/>
    <w:rsid w:val="00CF3ABC"/>
    <w:rsid w:val="00D120AA"/>
    <w:rsid w:val="00D34327"/>
    <w:rsid w:val="00D35DF0"/>
    <w:rsid w:val="00D635B1"/>
    <w:rsid w:val="00D82E31"/>
    <w:rsid w:val="00D97714"/>
    <w:rsid w:val="00DB3EB1"/>
    <w:rsid w:val="00E07657"/>
    <w:rsid w:val="00E76FF4"/>
    <w:rsid w:val="00E82D14"/>
    <w:rsid w:val="00E94627"/>
    <w:rsid w:val="00E9567A"/>
    <w:rsid w:val="00ED01E6"/>
    <w:rsid w:val="00EE32E0"/>
    <w:rsid w:val="00F165ED"/>
    <w:rsid w:val="00F65782"/>
    <w:rsid w:val="00F94EB3"/>
    <w:rsid w:val="00FC0911"/>
    <w:rsid w:val="00FC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43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3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3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3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3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3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3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3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3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34327"/>
    <w:rPr>
      <w:rFonts w:asciiTheme="minorHAnsi" w:hAnsiTheme="minorHAnsi"/>
      <w:b/>
      <w:i/>
      <w:iCs/>
    </w:rPr>
  </w:style>
  <w:style w:type="paragraph" w:styleId="a4">
    <w:name w:val="Normal (Web)"/>
    <w:basedOn w:val="a"/>
    <w:uiPriority w:val="99"/>
    <w:semiHidden/>
    <w:unhideWhenUsed/>
    <w:rsid w:val="006E6C3D"/>
    <w:pPr>
      <w:spacing w:after="255"/>
    </w:pPr>
    <w:rPr>
      <w:rFonts w:ascii="Times New Roman" w:eastAsia="Times New Roman" w:hAnsi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E6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B0A"/>
  </w:style>
  <w:style w:type="paragraph" w:styleId="a7">
    <w:name w:val="footer"/>
    <w:basedOn w:val="a"/>
    <w:link w:val="a8"/>
    <w:uiPriority w:val="99"/>
    <w:unhideWhenUsed/>
    <w:rsid w:val="009E6B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B0A"/>
  </w:style>
  <w:style w:type="paragraph" w:styleId="a9">
    <w:name w:val="List Paragraph"/>
    <w:basedOn w:val="a"/>
    <w:uiPriority w:val="34"/>
    <w:qFormat/>
    <w:rsid w:val="00D343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43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43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43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43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43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43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43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43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4327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D343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D343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D343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D34327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D34327"/>
    <w:rPr>
      <w:b/>
      <w:bCs/>
    </w:rPr>
  </w:style>
  <w:style w:type="paragraph" w:styleId="af">
    <w:name w:val="No Spacing"/>
    <w:basedOn w:val="a"/>
    <w:uiPriority w:val="1"/>
    <w:qFormat/>
    <w:rsid w:val="00D343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34327"/>
    <w:rPr>
      <w:i/>
    </w:rPr>
  </w:style>
  <w:style w:type="character" w:customStyle="1" w:styleId="22">
    <w:name w:val="Цитата 2 Знак"/>
    <w:basedOn w:val="a0"/>
    <w:link w:val="21"/>
    <w:uiPriority w:val="29"/>
    <w:rsid w:val="00D34327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D34327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D34327"/>
    <w:rPr>
      <w:b/>
      <w:i/>
      <w:sz w:val="24"/>
    </w:rPr>
  </w:style>
  <w:style w:type="character" w:styleId="af2">
    <w:name w:val="Subtle Emphasis"/>
    <w:uiPriority w:val="19"/>
    <w:qFormat/>
    <w:rsid w:val="00D3432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D3432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D3432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D3432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D3432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D34327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E0765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07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1388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894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61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9926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033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Палата</dc:creator>
  <cp:lastModifiedBy>a6</cp:lastModifiedBy>
  <cp:revision>8</cp:revision>
  <cp:lastPrinted>2018-12-14T09:32:00Z</cp:lastPrinted>
  <dcterms:created xsi:type="dcterms:W3CDTF">2019-09-28T05:56:00Z</dcterms:created>
  <dcterms:modified xsi:type="dcterms:W3CDTF">2019-09-29T18:24:00Z</dcterms:modified>
</cp:coreProperties>
</file>